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COM11071900090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1B6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B6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1B6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B6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A71B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7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1B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A71B6A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A71B6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1B6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7 402 477,62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71B6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71B6A" w:rsidRPr="00AF142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71B6A" w:rsidTr="00A71B6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71B6A" w:rsidRDefault="00A7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71B6A" w:rsidRPr="00A71B6A" w:rsidRDefault="00A71B6A" w:rsidP="00A71B6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71B6A" w:rsidTr="00A71B6A">
        <w:tc>
          <w:tcPr>
            <w:tcW w:w="2727" w:type="dxa"/>
            <w:vAlign w:val="center"/>
            <w:hideMark/>
          </w:tcPr>
          <w:p w:rsidR="00A71B6A" w:rsidRDefault="00A71B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71B6A" w:rsidRDefault="00A71B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71B6A" w:rsidRDefault="00A71B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71B6A" w:rsidTr="00A71B6A">
        <w:tc>
          <w:tcPr>
            <w:tcW w:w="2727" w:type="dxa"/>
            <w:vAlign w:val="center"/>
            <w:hideMark/>
          </w:tcPr>
          <w:p w:rsidR="00A71B6A" w:rsidRDefault="00A71B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71B6A" w:rsidRDefault="00A71B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71B6A" w:rsidRDefault="00A71B6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71B6A" w:rsidRPr="003C2761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71B6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71B6A"/>
    <w:rsid w:val="00BE779A"/>
    <w:rsid w:val="00C22711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B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2019-07-24T15:39:00Z</dcterms:modified>
</cp:coreProperties>
</file>